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CA6" w:rsidRDefault="0005533C">
      <w:pPr>
        <w:rPr>
          <w:sz w:val="28"/>
          <w:szCs w:val="28"/>
        </w:rPr>
      </w:pPr>
      <w:r>
        <w:t xml:space="preserve">       </w:t>
      </w:r>
      <w:r>
        <w:rPr>
          <w:sz w:val="28"/>
          <w:szCs w:val="28"/>
        </w:rPr>
        <w:t xml:space="preserve">Как быстро пролетело лето, и мы вновь встретились в стенах нашего любимого детского сада. На празднике «День знаний». Традиция праздновать начало учебного года объединила многие поколения детей и </w:t>
      </w:r>
      <w:proofErr w:type="gramStart"/>
      <w:r>
        <w:rPr>
          <w:sz w:val="28"/>
          <w:szCs w:val="28"/>
        </w:rPr>
        <w:t>взрослых :</w:t>
      </w:r>
      <w:proofErr w:type="gramEnd"/>
      <w:r>
        <w:rPr>
          <w:sz w:val="28"/>
          <w:szCs w:val="28"/>
        </w:rPr>
        <w:t xml:space="preserve"> без преувеличения, его отмечают все, от воспитанников детских садов до людей, давно окончивших школу. Это наш общий праздник. К ребятам в гости пришел клоун Тимошка, поздравил всех с праздником. Дети с интересом пели песни, отгадывали загадки, исполняли </w:t>
      </w:r>
      <w:proofErr w:type="spellStart"/>
      <w:r>
        <w:rPr>
          <w:sz w:val="28"/>
          <w:szCs w:val="28"/>
        </w:rPr>
        <w:t>флешмоб</w:t>
      </w:r>
      <w:proofErr w:type="spellEnd"/>
      <w:r>
        <w:rPr>
          <w:sz w:val="28"/>
          <w:szCs w:val="28"/>
        </w:rPr>
        <w:t xml:space="preserve">, играли в веселые </w:t>
      </w:r>
      <w:proofErr w:type="gramStart"/>
      <w:r>
        <w:rPr>
          <w:sz w:val="28"/>
          <w:szCs w:val="28"/>
        </w:rPr>
        <w:t>игры .</w:t>
      </w:r>
      <w:proofErr w:type="gramEnd"/>
      <w:r>
        <w:rPr>
          <w:sz w:val="28"/>
          <w:szCs w:val="28"/>
        </w:rPr>
        <w:t xml:space="preserve"> Вот так интересно начался новый учебный год в нашем саду. Пусть </w:t>
      </w:r>
      <w:proofErr w:type="gramStart"/>
      <w:r>
        <w:rPr>
          <w:sz w:val="28"/>
          <w:szCs w:val="28"/>
        </w:rPr>
        <w:t>же  он</w:t>
      </w:r>
      <w:proofErr w:type="gramEnd"/>
      <w:r>
        <w:rPr>
          <w:sz w:val="28"/>
          <w:szCs w:val="28"/>
        </w:rPr>
        <w:t xml:space="preserve"> будет увлекательным, интересным и принесет много новых знаний, открытий и новых друзей!</w:t>
      </w:r>
    </w:p>
    <w:p w:rsidR="0005533C" w:rsidRDefault="0005533C">
      <w:pPr>
        <w:rPr>
          <w:sz w:val="28"/>
          <w:szCs w:val="28"/>
        </w:rPr>
      </w:pPr>
      <w:r w:rsidRPr="0005533C">
        <w:rPr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2" name="Рисунок 2" descr="F:\Для сайта\1 сентября\IMG_20210901_09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1 сентября\IMG_20210901_0955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376" w:rsidRDefault="00D33376">
      <w:pPr>
        <w:rPr>
          <w:sz w:val="28"/>
          <w:szCs w:val="28"/>
        </w:rPr>
      </w:pPr>
      <w:r w:rsidRPr="0005533C">
        <w:rPr>
          <w:noProof/>
          <w:sz w:val="28"/>
          <w:szCs w:val="28"/>
          <w:lang w:eastAsia="ru-RU"/>
        </w:rPr>
        <w:drawing>
          <wp:inline distT="0" distB="0" distL="0" distR="0" wp14:anchorId="248B1F85" wp14:editId="084508C3">
            <wp:extent cx="4953000" cy="2409825"/>
            <wp:effectExtent l="0" t="0" r="0" b="9525"/>
            <wp:docPr id="12" name="Рисунок 12" descr="F:\Для сайта\1 сентября\IMG_20210901_09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сайта\1 сентября\IMG_20210901_0951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3C" w:rsidRDefault="0005533C">
      <w:pPr>
        <w:rPr>
          <w:sz w:val="28"/>
          <w:szCs w:val="28"/>
        </w:rPr>
      </w:pPr>
      <w:r w:rsidRPr="0005533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2543175"/>
            <wp:effectExtent l="0" t="4763" r="0" b="0"/>
            <wp:docPr id="11" name="Рисунок 11" descr="F:\Для сайта\1 сентября\IMG_20210901_0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сайта\1 сентября\IMG_20210901_0943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5533C">
        <w:rPr>
          <w:noProof/>
          <w:sz w:val="28"/>
          <w:szCs w:val="28"/>
          <w:lang w:eastAsia="ru-RU"/>
        </w:rPr>
        <w:drawing>
          <wp:inline distT="0" distB="0" distL="0" distR="0">
            <wp:extent cx="5495925" cy="2543175"/>
            <wp:effectExtent l="0" t="9525" r="0" b="0"/>
            <wp:docPr id="10" name="Рисунок 10" descr="F:\Для сайта\1 сентября\IMG_20210901_09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сайта\1 сентября\IMG_20210901_0943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59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5533C">
        <w:rPr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9" name="Рисунок 9" descr="F:\Для сайта\1 сентября\IMG_20210901_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сайта\1 сентября\IMG_20210901_0941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33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2543175"/>
            <wp:effectExtent l="0" t="0" r="0" b="9525"/>
            <wp:docPr id="8" name="Рисунок 8" descr="F:\Для сайта\1 сентября\IMG_20210901_09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айта\1 сентября\IMG_20210901_0937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33C">
        <w:rPr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7" name="Рисунок 7" descr="F:\Для сайта\1 сентября\IMG_20210901_1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\1 сентября\IMG_20210901_1005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33C">
        <w:rPr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6" name="Рисунок 6" descr="F:\Для сайта\1 сентября\IMG_20210901_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\1 сентября\IMG_20210901_1002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33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2543175"/>
            <wp:effectExtent l="0" t="0" r="0" b="9525"/>
            <wp:docPr id="5" name="Рисунок 5" descr="F:\Для сайта\1 сентября\IMG_20210901_1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\1 сентября\IMG_20210901_100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33C">
        <w:rPr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4" name="Рисунок 4" descr="F:\Для сайта\1 сентября\IMG_20210901_0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1 сентября\IMG_20210901_0959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3C" w:rsidRDefault="0005533C">
      <w:pPr>
        <w:rPr>
          <w:sz w:val="28"/>
          <w:szCs w:val="28"/>
        </w:rPr>
      </w:pPr>
    </w:p>
    <w:p w:rsidR="0005533C" w:rsidRPr="0005533C" w:rsidRDefault="0005533C">
      <w:pPr>
        <w:rPr>
          <w:sz w:val="28"/>
          <w:szCs w:val="28"/>
        </w:rPr>
      </w:pPr>
    </w:p>
    <w:sectPr w:rsidR="0005533C" w:rsidRPr="00055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E35"/>
    <w:rsid w:val="0005533C"/>
    <w:rsid w:val="00A25CA6"/>
    <w:rsid w:val="00D33376"/>
    <w:rsid w:val="00F5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84312"/>
  <w15:chartTrackingRefBased/>
  <w15:docId w15:val="{34BBA7B6-6401-4478-9392-97DB105B7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2021-09-03T06:04:00Z</dcterms:created>
  <dcterms:modified xsi:type="dcterms:W3CDTF">2021-09-03T06:16:00Z</dcterms:modified>
</cp:coreProperties>
</file>